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39E" w:rsidRDefault="004E639E" w:rsidP="009E3B3B">
      <w:pPr>
        <w:spacing w:after="0" w:line="240" w:lineRule="auto"/>
        <w:rPr>
          <w:rFonts w:ascii="Times New Roman" w:eastAsia="Times New Roman" w:hAnsi="Times New Roman" w:cs="Times New Roman"/>
          <w:sz w:val="24"/>
          <w:szCs w:val="20"/>
        </w:rPr>
      </w:pPr>
    </w:p>
    <w:p w:rsidR="007631E9" w:rsidRPr="007631E9" w:rsidRDefault="007631E9" w:rsidP="007631E9">
      <w:pPr>
        <w:spacing w:after="200" w:line="276" w:lineRule="auto"/>
        <w:rPr>
          <w:rFonts w:ascii="Times New Roman" w:eastAsia="Calibri" w:hAnsi="Times New Roman" w:cs="Times New Roman"/>
          <w:sz w:val="24"/>
          <w:szCs w:val="24"/>
        </w:rPr>
      </w:pPr>
      <w:r w:rsidRPr="007631E9">
        <w:rPr>
          <w:rFonts w:ascii="Times New Roman" w:eastAsia="Calibri" w:hAnsi="Times New Roman" w:cs="Times New Roman"/>
          <w:sz w:val="24"/>
          <w:szCs w:val="24"/>
        </w:rPr>
        <w:t>August 2, 2022</w:t>
      </w:r>
    </w:p>
    <w:p w:rsidR="007631E9" w:rsidRPr="007631E9" w:rsidRDefault="007631E9" w:rsidP="007631E9">
      <w:pPr>
        <w:spacing w:after="200" w:line="276" w:lineRule="auto"/>
        <w:rPr>
          <w:rFonts w:ascii="Times New Roman" w:eastAsia="Calibri" w:hAnsi="Times New Roman" w:cs="Times New Roman"/>
          <w:sz w:val="24"/>
          <w:szCs w:val="24"/>
        </w:rPr>
      </w:pPr>
      <w:r w:rsidRPr="007631E9">
        <w:rPr>
          <w:rFonts w:ascii="Times New Roman" w:eastAsia="Calibri" w:hAnsi="Times New Roman" w:cs="Times New Roman"/>
          <w:sz w:val="24"/>
          <w:szCs w:val="24"/>
        </w:rPr>
        <w:t>Dear Parent(s)/Guardian(s):</w:t>
      </w:r>
    </w:p>
    <w:p w:rsidR="007631E9" w:rsidRPr="007631E9" w:rsidRDefault="007631E9" w:rsidP="007631E9">
      <w:pPr>
        <w:spacing w:after="200" w:line="240" w:lineRule="auto"/>
        <w:rPr>
          <w:rFonts w:ascii="Times New Roman" w:eastAsia="Calibri" w:hAnsi="Times New Roman" w:cs="Times New Roman"/>
          <w:sz w:val="24"/>
          <w:szCs w:val="24"/>
        </w:rPr>
      </w:pPr>
      <w:r w:rsidRPr="007631E9">
        <w:rPr>
          <w:rFonts w:ascii="Times New Roman" w:eastAsia="Calibri" w:hAnsi="Times New Roman" w:cs="Times New Roman"/>
          <w:sz w:val="24"/>
          <w:szCs w:val="24"/>
        </w:rPr>
        <w:t xml:space="preserve">At Murphey Middle School, we are very proud of our teachers.  We feel they are ready for the coming school year and are prepared to help your child do their best in school.  As a Title I school, we are required by federal law, </w:t>
      </w:r>
      <w:proofErr w:type="gramStart"/>
      <w:r w:rsidRPr="007631E9">
        <w:rPr>
          <w:rFonts w:ascii="Times New Roman" w:eastAsia="Calibri" w:hAnsi="Times New Roman" w:cs="Times New Roman"/>
          <w:sz w:val="24"/>
          <w:szCs w:val="24"/>
        </w:rPr>
        <w:t>the Every</w:t>
      </w:r>
      <w:proofErr w:type="gramEnd"/>
      <w:r w:rsidRPr="007631E9">
        <w:rPr>
          <w:rFonts w:ascii="Times New Roman" w:eastAsia="Calibri" w:hAnsi="Times New Roman" w:cs="Times New Roman"/>
          <w:sz w:val="24"/>
          <w:szCs w:val="24"/>
        </w:rPr>
        <w:t xml:space="preserve"> Student Succeed Act of 2015 (ESSA), to let you know about your child’s teachers’ qualifications.  It is your right to request the following information about your child’s teachers’ training and credentials:</w:t>
      </w:r>
    </w:p>
    <w:p w:rsidR="007631E9" w:rsidRPr="007631E9" w:rsidRDefault="007631E9" w:rsidP="007631E9">
      <w:pPr>
        <w:numPr>
          <w:ilvl w:val="0"/>
          <w:numId w:val="1"/>
        </w:numPr>
        <w:spacing w:after="200" w:line="240" w:lineRule="auto"/>
        <w:contextualSpacing/>
        <w:rPr>
          <w:rFonts w:ascii="Times New Roman" w:eastAsia="Times New Roman" w:hAnsi="Times New Roman" w:cs="Times New Roman"/>
          <w:sz w:val="24"/>
          <w:szCs w:val="24"/>
        </w:rPr>
      </w:pPr>
      <w:r w:rsidRPr="007631E9">
        <w:rPr>
          <w:rFonts w:ascii="Times New Roman" w:eastAsia="Times New Roman" w:hAnsi="Times New Roman" w:cs="Times New Roman"/>
          <w:sz w:val="24"/>
          <w:szCs w:val="24"/>
        </w:rPr>
        <w:t>Whether the teacher met the state requirements from the Georgia Professional Standards Commission for certification for the grade level and subject area which they teach;</w:t>
      </w:r>
    </w:p>
    <w:p w:rsidR="007631E9" w:rsidRPr="007631E9" w:rsidRDefault="007631E9" w:rsidP="007631E9">
      <w:pPr>
        <w:numPr>
          <w:ilvl w:val="0"/>
          <w:numId w:val="1"/>
        </w:numPr>
        <w:spacing w:after="200" w:line="240" w:lineRule="auto"/>
        <w:contextualSpacing/>
        <w:rPr>
          <w:rFonts w:ascii="Times New Roman" w:eastAsia="Times New Roman" w:hAnsi="Times New Roman" w:cs="Times New Roman"/>
          <w:sz w:val="24"/>
          <w:szCs w:val="24"/>
        </w:rPr>
      </w:pPr>
      <w:r w:rsidRPr="007631E9">
        <w:rPr>
          <w:rFonts w:ascii="Times New Roman" w:eastAsia="Times New Roman" w:hAnsi="Times New Roman" w:cs="Times New Roman"/>
          <w:sz w:val="24"/>
          <w:szCs w:val="24"/>
        </w:rPr>
        <w:t>Whether the teacher is teaching under an emergency or other temporary status through which Georgia qualifications or certification criteria have been waived;</w:t>
      </w:r>
    </w:p>
    <w:p w:rsidR="007631E9" w:rsidRPr="007631E9" w:rsidRDefault="007631E9" w:rsidP="007631E9">
      <w:pPr>
        <w:numPr>
          <w:ilvl w:val="0"/>
          <w:numId w:val="1"/>
        </w:numPr>
        <w:spacing w:after="200" w:line="240" w:lineRule="auto"/>
        <w:contextualSpacing/>
        <w:rPr>
          <w:rFonts w:ascii="Times New Roman" w:eastAsia="Times New Roman" w:hAnsi="Times New Roman" w:cs="Times New Roman"/>
          <w:sz w:val="24"/>
          <w:szCs w:val="24"/>
        </w:rPr>
      </w:pPr>
      <w:r w:rsidRPr="007631E9">
        <w:rPr>
          <w:rFonts w:ascii="Times New Roman" w:eastAsia="Times New Roman" w:hAnsi="Times New Roman" w:cs="Times New Roman"/>
          <w:sz w:val="24"/>
          <w:szCs w:val="24"/>
        </w:rPr>
        <w:t>Whether the student’s teacher is teaching in the field of discipline of the certification of the teacher.</w:t>
      </w:r>
    </w:p>
    <w:p w:rsidR="007631E9" w:rsidRPr="007631E9" w:rsidRDefault="007631E9" w:rsidP="007631E9">
      <w:pPr>
        <w:numPr>
          <w:ilvl w:val="0"/>
          <w:numId w:val="1"/>
        </w:numPr>
        <w:spacing w:after="200" w:line="240" w:lineRule="auto"/>
        <w:contextualSpacing/>
        <w:rPr>
          <w:rFonts w:ascii="Times New Roman" w:eastAsia="Times New Roman" w:hAnsi="Times New Roman" w:cs="Times New Roman"/>
          <w:sz w:val="24"/>
          <w:szCs w:val="24"/>
        </w:rPr>
      </w:pPr>
      <w:r w:rsidRPr="007631E9">
        <w:rPr>
          <w:rFonts w:ascii="Times New Roman" w:eastAsia="Times New Roman" w:hAnsi="Times New Roman" w:cs="Times New Roman"/>
          <w:sz w:val="24"/>
          <w:szCs w:val="24"/>
        </w:rPr>
        <w:t>Whether your child is provided services by paraprofessionals, and if so, their qualifications.</w:t>
      </w:r>
    </w:p>
    <w:p w:rsidR="007631E9" w:rsidRPr="007631E9" w:rsidRDefault="007631E9" w:rsidP="007631E9">
      <w:pPr>
        <w:spacing w:after="200" w:line="240" w:lineRule="auto"/>
        <w:rPr>
          <w:rFonts w:ascii="Times New Roman" w:eastAsia="Calibri" w:hAnsi="Times New Roman" w:cs="Times New Roman"/>
          <w:sz w:val="24"/>
          <w:szCs w:val="24"/>
        </w:rPr>
      </w:pPr>
      <w:r w:rsidRPr="007631E9">
        <w:rPr>
          <w:rFonts w:ascii="Times New Roman" w:eastAsia="Calibri" w:hAnsi="Times New Roman" w:cs="Times New Roman"/>
          <w:sz w:val="24"/>
          <w:szCs w:val="24"/>
        </w:rPr>
        <w:t xml:space="preserve">Please know that our staff is committed to helping your child reach his or her highest academic potential throughout their school career.  That commitment includes making sure that all our teachers and paraprofessionals are highly skilled and are providing quality instruction to your child. If you wish to request information concerning your child’s teachers’ qualifications, please contact me, </w:t>
      </w:r>
      <w:proofErr w:type="spellStart"/>
      <w:r w:rsidRPr="007631E9">
        <w:rPr>
          <w:rFonts w:ascii="Times New Roman" w:eastAsia="Calibri" w:hAnsi="Times New Roman" w:cs="Times New Roman"/>
          <w:b/>
          <w:sz w:val="24"/>
          <w:szCs w:val="24"/>
        </w:rPr>
        <w:t>Derrias</w:t>
      </w:r>
      <w:proofErr w:type="spellEnd"/>
      <w:r w:rsidRPr="007631E9">
        <w:rPr>
          <w:rFonts w:ascii="Times New Roman" w:eastAsia="Calibri" w:hAnsi="Times New Roman" w:cs="Times New Roman"/>
          <w:b/>
          <w:sz w:val="24"/>
          <w:szCs w:val="24"/>
        </w:rPr>
        <w:t xml:space="preserve"> Priestley, </w:t>
      </w:r>
      <w:r w:rsidRPr="007631E9">
        <w:rPr>
          <w:rFonts w:ascii="Times New Roman" w:eastAsia="Calibri" w:hAnsi="Times New Roman" w:cs="Times New Roman"/>
          <w:sz w:val="24"/>
          <w:szCs w:val="24"/>
        </w:rPr>
        <w:t xml:space="preserve">your child’s principal, by phone at </w:t>
      </w:r>
      <w:r w:rsidRPr="007631E9">
        <w:rPr>
          <w:rFonts w:ascii="Times New Roman" w:eastAsia="Calibri" w:hAnsi="Times New Roman" w:cs="Times New Roman"/>
          <w:b/>
          <w:sz w:val="24"/>
          <w:szCs w:val="24"/>
        </w:rPr>
        <w:t>(706) 737-7350</w:t>
      </w:r>
      <w:r w:rsidRPr="007631E9">
        <w:rPr>
          <w:rFonts w:ascii="Times New Roman" w:eastAsia="Calibri" w:hAnsi="Times New Roman" w:cs="Times New Roman"/>
          <w:b/>
          <w:i/>
          <w:sz w:val="24"/>
          <w:szCs w:val="24"/>
        </w:rPr>
        <w:t xml:space="preserve"> </w:t>
      </w:r>
      <w:r w:rsidRPr="007631E9">
        <w:rPr>
          <w:rFonts w:ascii="Times New Roman" w:eastAsia="Calibri" w:hAnsi="Times New Roman" w:cs="Times New Roman"/>
          <w:sz w:val="24"/>
          <w:szCs w:val="24"/>
        </w:rPr>
        <w:t>or by email at Priesde@boe.richmond.k12.ga.us.</w:t>
      </w:r>
    </w:p>
    <w:p w:rsidR="007631E9" w:rsidRPr="007631E9" w:rsidRDefault="007631E9" w:rsidP="007631E9">
      <w:pPr>
        <w:spacing w:after="200" w:line="240" w:lineRule="auto"/>
        <w:rPr>
          <w:rFonts w:ascii="Times New Roman" w:eastAsia="Calibri" w:hAnsi="Times New Roman" w:cs="Times New Roman"/>
          <w:sz w:val="24"/>
          <w:szCs w:val="24"/>
        </w:rPr>
      </w:pPr>
      <w:r w:rsidRPr="007631E9">
        <w:rPr>
          <w:rFonts w:ascii="Times New Roman" w:eastAsia="Calibri" w:hAnsi="Times New Roman" w:cs="Times New Roman"/>
          <w:sz w:val="24"/>
          <w:szCs w:val="24"/>
        </w:rPr>
        <w:t>Thank you for your interest and involvement in your child’s education.</w:t>
      </w:r>
    </w:p>
    <w:p w:rsidR="007631E9" w:rsidRPr="007631E9" w:rsidRDefault="007631E9" w:rsidP="007631E9">
      <w:pPr>
        <w:spacing w:after="0" w:line="240" w:lineRule="auto"/>
        <w:rPr>
          <w:rFonts w:ascii="Times New Roman" w:eastAsia="Calibri" w:hAnsi="Times New Roman" w:cs="Times New Roman"/>
          <w:sz w:val="24"/>
          <w:szCs w:val="24"/>
        </w:rPr>
      </w:pPr>
      <w:r w:rsidRPr="007631E9">
        <w:rPr>
          <w:rFonts w:ascii="Times New Roman" w:eastAsia="Calibri" w:hAnsi="Times New Roman" w:cs="Times New Roman"/>
          <w:sz w:val="24"/>
          <w:szCs w:val="24"/>
        </w:rPr>
        <w:t>Sincerely,</w:t>
      </w:r>
    </w:p>
    <w:p w:rsidR="007631E9" w:rsidRPr="007631E9" w:rsidRDefault="007631E9" w:rsidP="007631E9">
      <w:pPr>
        <w:spacing w:after="0" w:line="240" w:lineRule="auto"/>
        <w:rPr>
          <w:rFonts w:ascii="Times New Roman" w:eastAsia="Calibri" w:hAnsi="Times New Roman" w:cs="Times New Roman"/>
          <w:sz w:val="24"/>
          <w:szCs w:val="24"/>
        </w:rPr>
      </w:pPr>
    </w:p>
    <w:p w:rsidR="007631E9" w:rsidRPr="007631E9" w:rsidRDefault="007631E9" w:rsidP="007631E9">
      <w:pPr>
        <w:spacing w:after="0" w:line="240" w:lineRule="auto"/>
        <w:rPr>
          <w:rFonts w:ascii="Times New Roman" w:eastAsia="Calibri" w:hAnsi="Times New Roman" w:cs="Times New Roman"/>
          <w:sz w:val="24"/>
          <w:szCs w:val="24"/>
        </w:rPr>
      </w:pPr>
    </w:p>
    <w:p w:rsidR="007631E9" w:rsidRPr="007631E9" w:rsidRDefault="007631E9" w:rsidP="007631E9">
      <w:pPr>
        <w:spacing w:after="0" w:line="240" w:lineRule="auto"/>
        <w:rPr>
          <w:rFonts w:ascii="Times New Roman" w:eastAsia="Calibri" w:hAnsi="Times New Roman" w:cs="Times New Roman"/>
          <w:sz w:val="24"/>
          <w:szCs w:val="24"/>
        </w:rPr>
      </w:pPr>
    </w:p>
    <w:p w:rsidR="007631E9" w:rsidRPr="007631E9" w:rsidRDefault="007631E9" w:rsidP="007631E9">
      <w:pPr>
        <w:spacing w:after="0" w:line="240" w:lineRule="auto"/>
        <w:rPr>
          <w:rFonts w:ascii="Times New Roman" w:eastAsia="Calibri" w:hAnsi="Times New Roman" w:cs="Times New Roman"/>
          <w:sz w:val="24"/>
          <w:szCs w:val="24"/>
        </w:rPr>
      </w:pPr>
      <w:r w:rsidRPr="007631E9">
        <w:rPr>
          <w:rFonts w:ascii="Times New Roman" w:eastAsia="Calibri" w:hAnsi="Times New Roman" w:cs="Times New Roman"/>
          <w:sz w:val="24"/>
          <w:szCs w:val="24"/>
        </w:rPr>
        <w:t>Principal</w:t>
      </w:r>
    </w:p>
    <w:p w:rsidR="007631E9" w:rsidRPr="007631E9" w:rsidRDefault="007631E9" w:rsidP="007631E9">
      <w:pPr>
        <w:spacing w:line="256" w:lineRule="auto"/>
        <w:rPr>
          <w:rFonts w:ascii="Calibri" w:eastAsia="Calibri" w:hAnsi="Calibri" w:cs="Times New Roman"/>
        </w:rPr>
      </w:pPr>
    </w:p>
    <w:p w:rsidR="00E4425F" w:rsidRDefault="00E4425F" w:rsidP="00E4425F">
      <w:pPr>
        <w:tabs>
          <w:tab w:val="center" w:pos="4680"/>
          <w:tab w:val="left" w:pos="7860"/>
        </w:tabs>
        <w:rPr>
          <w:rFonts w:cstheme="minorHAnsi"/>
          <w:color w:val="ED7D31" w:themeColor="accent2"/>
          <w:sz w:val="28"/>
        </w:rPr>
      </w:pPr>
    </w:p>
    <w:p w:rsidR="00132F8F" w:rsidRDefault="00132F8F" w:rsidP="00E4425F">
      <w:pPr>
        <w:tabs>
          <w:tab w:val="center" w:pos="4680"/>
          <w:tab w:val="left" w:pos="7860"/>
        </w:tabs>
        <w:rPr>
          <w:rFonts w:cstheme="minorHAnsi"/>
          <w:color w:val="ED7D31" w:themeColor="accent2"/>
          <w:sz w:val="28"/>
        </w:rPr>
      </w:pPr>
    </w:p>
    <w:p w:rsidR="00E4425F" w:rsidRPr="00132F8F" w:rsidRDefault="00E4425F" w:rsidP="00132F8F">
      <w:pPr>
        <w:jc w:val="center"/>
        <w:rPr>
          <w:rFonts w:cstheme="minorHAnsi"/>
          <w:sz w:val="28"/>
        </w:rPr>
      </w:pPr>
    </w:p>
    <w:sectPr w:rsidR="00E4425F" w:rsidRPr="00132F8F" w:rsidSect="005942B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5EB" w:rsidRDefault="004125EB" w:rsidP="00132F8F">
      <w:pPr>
        <w:spacing w:after="0" w:line="240" w:lineRule="auto"/>
      </w:pPr>
      <w:r>
        <w:separator/>
      </w:r>
    </w:p>
  </w:endnote>
  <w:endnote w:type="continuationSeparator" w:id="0">
    <w:p w:rsidR="004125EB" w:rsidRDefault="004125EB" w:rsidP="00132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A8E" w:rsidRDefault="00D52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F8F" w:rsidRPr="004E639E" w:rsidRDefault="009065B8" w:rsidP="009065B8">
    <w:pPr>
      <w:pStyle w:val="Footer"/>
      <w:jc w:val="center"/>
      <w:rPr>
        <w:b/>
        <w:sz w:val="24"/>
      </w:rPr>
    </w:pPr>
    <w:r w:rsidRPr="004E639E">
      <w:rPr>
        <w:b/>
        <w:sz w:val="24"/>
      </w:rPr>
      <w:t>www.rcboe.org/murphey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A8E" w:rsidRDefault="00D52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5EB" w:rsidRDefault="004125EB" w:rsidP="00132F8F">
      <w:pPr>
        <w:spacing w:after="0" w:line="240" w:lineRule="auto"/>
      </w:pPr>
      <w:r>
        <w:separator/>
      </w:r>
    </w:p>
  </w:footnote>
  <w:footnote w:type="continuationSeparator" w:id="0">
    <w:p w:rsidR="004125EB" w:rsidRDefault="004125EB" w:rsidP="00132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A8E" w:rsidRDefault="00D52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5B8" w:rsidRPr="004E639E" w:rsidRDefault="009065B8" w:rsidP="009065B8">
    <w:pPr>
      <w:spacing w:after="0" w:line="240" w:lineRule="auto"/>
      <w:jc w:val="center"/>
      <w:rPr>
        <w:rFonts w:cs="Calibri"/>
        <w:color w:val="ED7D31"/>
        <w:sz w:val="220"/>
      </w:rPr>
    </w:pPr>
    <w:r w:rsidRPr="004E639E">
      <w:rPr>
        <w:rFonts w:cs="Calibri"/>
        <w:noProof/>
        <w:color w:val="ED7D31"/>
        <w:sz w:val="28"/>
      </w:rPr>
      <mc:AlternateContent>
        <mc:Choice Requires="wps">
          <w:drawing>
            <wp:anchor distT="0" distB="0" distL="114300" distR="114300" simplePos="0" relativeHeight="251661312" behindDoc="0" locked="0" layoutInCell="1" allowOverlap="1" wp14:anchorId="6C98D041" wp14:editId="3D7A3371">
              <wp:simplePos x="0" y="0"/>
              <wp:positionH relativeFrom="leftMargin">
                <wp:posOffset>495300</wp:posOffset>
              </wp:positionH>
              <wp:positionV relativeFrom="paragraph">
                <wp:posOffset>-66675</wp:posOffset>
              </wp:positionV>
              <wp:extent cx="304800" cy="7581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04800" cy="7581900"/>
                      </a:xfrm>
                      <a:prstGeom prst="rect">
                        <a:avLst/>
                      </a:prstGeom>
                      <a:solidFill>
                        <a:srgbClr val="E66914"/>
                      </a:solidFill>
                      <a:ln w="12700" cap="flat" cmpd="sng" algn="ctr">
                        <a:solidFill>
                          <a:srgbClr val="ED7D31">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4DB07" id="Rectangle 6" o:spid="_x0000_s1026" style="position:absolute;margin-left:39pt;margin-top:-5.25pt;width:24pt;height:597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" fillcolor="#e66914" strokecolor="#ae5a21" strokeweight="1pt">
              <w10:wrap anchorx="margin"/>
            </v:rect>
          </w:pict>
        </mc:Fallback>
      </mc:AlternateContent>
    </w:r>
    <w:r w:rsidRPr="004E639E">
      <w:rPr>
        <w:rFonts w:cs="Calibri"/>
        <w:noProof/>
        <w:color w:val="ED7D31"/>
        <w:sz w:val="28"/>
      </w:rPr>
      <mc:AlternateContent>
        <mc:Choice Requires="wps">
          <w:drawing>
            <wp:anchor distT="0" distB="0" distL="114300" distR="114300" simplePos="0" relativeHeight="251659264" behindDoc="0" locked="0" layoutInCell="1" allowOverlap="1" wp14:anchorId="14144A33" wp14:editId="696F3954">
              <wp:simplePos x="0" y="0"/>
              <wp:positionH relativeFrom="margin">
                <wp:posOffset>1076325</wp:posOffset>
              </wp:positionH>
              <wp:positionV relativeFrom="paragraph">
                <wp:posOffset>581025</wp:posOffset>
              </wp:positionV>
              <wp:extent cx="3895725" cy="28575"/>
              <wp:effectExtent l="19050" t="19050" r="28575" b="28575"/>
              <wp:wrapNone/>
              <wp:docPr id="3" name="Straight Connector 3"/>
              <wp:cNvGraphicFramePr/>
              <a:graphic xmlns:a="http://schemas.openxmlformats.org/drawingml/2006/main">
                <a:graphicData uri="http://schemas.microsoft.com/office/word/2010/wordprocessingShape">
                  <wps:wsp>
                    <wps:cNvCnPr/>
                    <wps:spPr>
                      <a:xfrm flipV="1">
                        <a:off x="0" y="0"/>
                        <a:ext cx="3895725" cy="28575"/>
                      </a:xfrm>
                      <a:prstGeom prst="line">
                        <a:avLst/>
                      </a:prstGeom>
                      <a:noFill/>
                      <a:ln w="3810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7ABFED"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45.75pt" to="39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" strokecolor="#ed7d31" strokeweight="3pt">
              <v:stroke joinstyle="miter"/>
              <w10:wrap anchorx="margin"/>
            </v:line>
          </w:pict>
        </mc:Fallback>
      </mc:AlternateContent>
    </w:r>
    <w:r w:rsidRPr="004E639E">
      <w:rPr>
        <w:rFonts w:cs="Calibri"/>
        <w:sz w:val="72"/>
      </w:rPr>
      <w:t>Murphey Middle School</w:t>
    </w:r>
  </w:p>
  <w:p w:rsidR="009065B8" w:rsidRPr="004E639E" w:rsidRDefault="009065B8" w:rsidP="009065B8">
    <w:pPr>
      <w:tabs>
        <w:tab w:val="center" w:pos="4680"/>
        <w:tab w:val="left" w:pos="7860"/>
      </w:tabs>
      <w:spacing w:after="0" w:line="240" w:lineRule="auto"/>
      <w:rPr>
        <w:rFonts w:cs="Calibri"/>
        <w:color w:val="ED7D31"/>
        <w:sz w:val="28"/>
      </w:rPr>
    </w:pPr>
    <w:r w:rsidRPr="004E639E">
      <w:rPr>
        <w:rFonts w:cs="Calibri"/>
        <w:noProof/>
        <w:color w:val="ED7D31"/>
        <w:sz w:val="28"/>
      </w:rPr>
      <mc:AlternateContent>
        <mc:Choice Requires="wps">
          <w:drawing>
            <wp:anchor distT="0" distB="0" distL="114300" distR="114300" simplePos="0" relativeHeight="251660288" behindDoc="0" locked="0" layoutInCell="1" allowOverlap="1" wp14:anchorId="6AF72B32" wp14:editId="27411BA5">
              <wp:simplePos x="0" y="0"/>
              <wp:positionH relativeFrom="column">
                <wp:posOffset>1371600</wp:posOffset>
              </wp:positionH>
              <wp:positionV relativeFrom="paragraph">
                <wp:posOffset>172085</wp:posOffset>
              </wp:positionV>
              <wp:extent cx="3429000" cy="28575"/>
              <wp:effectExtent l="19050" t="19050" r="19050" b="28575"/>
              <wp:wrapNone/>
              <wp:docPr id="4" name="Straight Connector 4"/>
              <wp:cNvGraphicFramePr/>
              <a:graphic xmlns:a="http://schemas.openxmlformats.org/drawingml/2006/main">
                <a:graphicData uri="http://schemas.microsoft.com/office/word/2010/wordprocessingShape">
                  <wps:wsp>
                    <wps:cNvCnPr/>
                    <wps:spPr>
                      <a:xfrm flipV="1">
                        <a:off x="0" y="0"/>
                        <a:ext cx="3429000" cy="28575"/>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7B054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3.55pt" to="37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" strokecolor="#4472c4" strokeweight="2.25pt">
              <v:stroke joinstyle="miter"/>
            </v:line>
          </w:pict>
        </mc:Fallback>
      </mc:AlternateContent>
    </w:r>
    <w:r w:rsidRPr="004E639E">
      <w:rPr>
        <w:rFonts w:cs="Calibri"/>
        <w:color w:val="ED7D31"/>
        <w:sz w:val="28"/>
      </w:rPr>
      <w:tab/>
    </w:r>
    <w:r w:rsidRPr="004E639E">
      <w:rPr>
        <w:rFonts w:cs="Calibri"/>
        <w:color w:val="ED7D31"/>
        <w:sz w:val="28"/>
      </w:rPr>
      <w:tab/>
    </w:r>
  </w:p>
  <w:p w:rsidR="009065B8" w:rsidRPr="004E639E" w:rsidRDefault="009065B8" w:rsidP="009065B8">
    <w:pPr>
      <w:tabs>
        <w:tab w:val="left" w:pos="6765"/>
      </w:tabs>
      <w:spacing w:after="0" w:line="240" w:lineRule="auto"/>
      <w:jc w:val="center"/>
      <w:rPr>
        <w:rFonts w:cs="Calibri"/>
        <w:b/>
        <w:sz w:val="28"/>
      </w:rPr>
    </w:pPr>
    <w:r w:rsidRPr="004E639E">
      <w:rPr>
        <w:rFonts w:cs="Calibri"/>
        <w:b/>
        <w:noProof/>
        <w:color w:val="ED7D31"/>
        <w:sz w:val="28"/>
      </w:rPr>
      <mc:AlternateContent>
        <mc:Choice Requires="wps">
          <w:drawing>
            <wp:anchor distT="0" distB="0" distL="114300" distR="114300" simplePos="0" relativeHeight="251662336" behindDoc="0" locked="0" layoutInCell="1" allowOverlap="1" wp14:anchorId="07CE53CC" wp14:editId="11717E32">
              <wp:simplePos x="0" y="0"/>
              <wp:positionH relativeFrom="column">
                <wp:posOffset>-723900</wp:posOffset>
              </wp:positionH>
              <wp:positionV relativeFrom="paragraph">
                <wp:posOffset>122555</wp:posOffset>
              </wp:positionV>
              <wp:extent cx="304800" cy="7524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7524750"/>
                      </a:xfrm>
                      <a:prstGeom prst="rect">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124807" id="Rectangle 7" o:spid="_x0000_s1026" style="position:absolute;margin-left:-57pt;margin-top:9.65pt;width:24pt;height:59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" fillcolor="#002060" strokecolor="#2f528f" strokeweight="1pt"/>
          </w:pict>
        </mc:Fallback>
      </mc:AlternateContent>
    </w:r>
    <w:r w:rsidRPr="004E639E">
      <w:rPr>
        <w:rFonts w:cs="Calibri"/>
        <w:b/>
        <w:sz w:val="28"/>
      </w:rPr>
      <w:t>1921 Eagles Way. Augusta, Georgia 30901</w:t>
    </w:r>
  </w:p>
  <w:p w:rsidR="009065B8" w:rsidRPr="004E639E" w:rsidRDefault="009065B8" w:rsidP="009065B8">
    <w:pPr>
      <w:tabs>
        <w:tab w:val="left" w:pos="6765"/>
      </w:tabs>
      <w:spacing w:after="0" w:line="240" w:lineRule="auto"/>
      <w:jc w:val="center"/>
      <w:rPr>
        <w:rFonts w:cs="Calibri"/>
        <w:b/>
        <w:sz w:val="28"/>
      </w:rPr>
    </w:pPr>
    <w:r w:rsidRPr="004E639E">
      <w:rPr>
        <w:rFonts w:cs="Calibri"/>
        <w:b/>
        <w:noProof/>
        <w:sz w:val="28"/>
      </w:rPr>
      <mc:AlternateContent>
        <mc:Choice Requires="wps">
          <w:drawing>
            <wp:anchor distT="0" distB="0" distL="114300" distR="114300" simplePos="0" relativeHeight="251663360" behindDoc="0" locked="0" layoutInCell="1" allowOverlap="1" wp14:anchorId="4A0309C6" wp14:editId="719AC0F3">
              <wp:simplePos x="0" y="0"/>
              <wp:positionH relativeFrom="column">
                <wp:posOffset>3086100</wp:posOffset>
              </wp:positionH>
              <wp:positionV relativeFrom="paragraph">
                <wp:posOffset>15240</wp:posOffset>
              </wp:positionV>
              <wp:extent cx="0" cy="228600"/>
              <wp:effectExtent l="19050" t="0" r="19050" b="19050"/>
              <wp:wrapNone/>
              <wp:docPr id="9" name="Straight Connector 9"/>
              <wp:cNvGraphicFramePr/>
              <a:graphic xmlns:a="http://schemas.openxmlformats.org/drawingml/2006/main">
                <a:graphicData uri="http://schemas.microsoft.com/office/word/2010/wordprocessingShape">
                  <wps:wsp>
                    <wps:cNvCnPr/>
                    <wps:spPr>
                      <a:xfrm>
                        <a:off x="0" y="0"/>
                        <a:ext cx="0" cy="22860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52B74E9"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3pt,1.2pt" to="243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" strokecolor="windowText" strokeweight="2.25pt">
              <v:stroke joinstyle="miter"/>
            </v:line>
          </w:pict>
        </mc:Fallback>
      </mc:AlternateContent>
    </w:r>
    <w:r w:rsidRPr="004E639E">
      <w:rPr>
        <w:rFonts w:cs="Calibri"/>
        <w:b/>
        <w:sz w:val="28"/>
      </w:rPr>
      <w:t>Phone: 706-737-7350   Fax: 706-737-7353</w:t>
    </w:r>
  </w:p>
  <w:p w:rsidR="009065B8" w:rsidRPr="004E639E" w:rsidRDefault="009065B8" w:rsidP="009065B8">
    <w:pPr>
      <w:tabs>
        <w:tab w:val="left" w:pos="6765"/>
      </w:tabs>
      <w:spacing w:after="0" w:line="240" w:lineRule="auto"/>
      <w:jc w:val="center"/>
      <w:rPr>
        <w:rFonts w:cs="Calibri"/>
        <w:b/>
        <w:sz w:val="24"/>
        <w:szCs w:val="24"/>
      </w:rPr>
    </w:pPr>
    <w:r w:rsidRPr="004E639E">
      <w:rPr>
        <w:rFonts w:cs="Calibri"/>
        <w:b/>
        <w:sz w:val="24"/>
        <w:szCs w:val="24"/>
      </w:rPr>
      <w:t>Derrias Priestley, Principal</w:t>
    </w:r>
  </w:p>
  <w:p w:rsidR="009065B8" w:rsidRPr="00D43030" w:rsidRDefault="00D43030" w:rsidP="009065B8">
    <w:pPr>
      <w:tabs>
        <w:tab w:val="left" w:pos="6765"/>
      </w:tabs>
      <w:spacing w:after="0" w:line="240" w:lineRule="auto"/>
      <w:jc w:val="center"/>
      <w:rPr>
        <w:rFonts w:cs="Calibri"/>
        <w:b/>
      </w:rPr>
    </w:pPr>
    <w:proofErr w:type="spellStart"/>
    <w:r w:rsidRPr="00D43030">
      <w:rPr>
        <w:rFonts w:cs="Calibri"/>
        <w:b/>
      </w:rPr>
      <w:t>Donnella</w:t>
    </w:r>
    <w:proofErr w:type="spellEnd"/>
    <w:r w:rsidRPr="00D43030">
      <w:rPr>
        <w:rFonts w:cs="Calibri"/>
        <w:b/>
      </w:rPr>
      <w:t xml:space="preserve"> DeBerry- Bull</w:t>
    </w:r>
    <w:r w:rsidR="009065B8" w:rsidRPr="00D43030">
      <w:rPr>
        <w:rFonts w:cs="Calibri"/>
        <w:b/>
      </w:rPr>
      <w:t>, Marvin Washington, Kelly Winstead</w:t>
    </w:r>
    <w:r w:rsidR="00D52A8E">
      <w:rPr>
        <w:rFonts w:cs="Calibri"/>
        <w:b/>
      </w:rPr>
      <w:t>,</w:t>
    </w:r>
    <w:bookmarkStart w:id="0" w:name="_GoBack"/>
    <w:bookmarkEnd w:id="0"/>
    <w:r w:rsidR="009065B8" w:rsidRPr="00D43030">
      <w:rPr>
        <w:rFonts w:cs="Calibri"/>
        <w:b/>
      </w:rPr>
      <w:t xml:space="preserve"> Assistant Principals</w:t>
    </w:r>
  </w:p>
  <w:p w:rsidR="00132F8F" w:rsidRDefault="00132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A8E" w:rsidRDefault="00D52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07B93"/>
    <w:multiLevelType w:val="hybridMultilevel"/>
    <w:tmpl w:val="100AA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7F"/>
    <w:rsid w:val="00132F8F"/>
    <w:rsid w:val="00282893"/>
    <w:rsid w:val="0038388B"/>
    <w:rsid w:val="004125EB"/>
    <w:rsid w:val="00416194"/>
    <w:rsid w:val="004E639E"/>
    <w:rsid w:val="004E707F"/>
    <w:rsid w:val="005942BC"/>
    <w:rsid w:val="007631E9"/>
    <w:rsid w:val="007D2ADD"/>
    <w:rsid w:val="008B5581"/>
    <w:rsid w:val="009065B8"/>
    <w:rsid w:val="009E3B3B"/>
    <w:rsid w:val="00D43030"/>
    <w:rsid w:val="00D52A8E"/>
    <w:rsid w:val="00DF28EA"/>
    <w:rsid w:val="00E4425F"/>
    <w:rsid w:val="00FF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D4B589"/>
  <w15:chartTrackingRefBased/>
  <w15:docId w15:val="{40A6F76B-8034-4B18-885E-7F509A00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F8F"/>
  </w:style>
  <w:style w:type="paragraph" w:styleId="Footer">
    <w:name w:val="footer"/>
    <w:basedOn w:val="Normal"/>
    <w:link w:val="FooterChar"/>
    <w:uiPriority w:val="99"/>
    <w:unhideWhenUsed/>
    <w:rsid w:val="00132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F8F"/>
  </w:style>
  <w:style w:type="paragraph" w:styleId="NormalWeb">
    <w:name w:val="Normal (Web)"/>
    <w:basedOn w:val="Normal"/>
    <w:uiPriority w:val="99"/>
    <w:semiHidden/>
    <w:unhideWhenUsed/>
    <w:rsid w:val="00132F8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5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5350-3D33-4349-8579-3A46007C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Priestley, Derrias</dc:creator>
  <cp:keywords/>
  <dc:description/>
  <cp:lastModifiedBy>Blount, Saundrell</cp:lastModifiedBy>
  <cp:revision>5</cp:revision>
  <cp:lastPrinted>2022-08-01T18:57:00Z</cp:lastPrinted>
  <dcterms:created xsi:type="dcterms:W3CDTF">2022-08-01T18:21:00Z</dcterms:created>
  <dcterms:modified xsi:type="dcterms:W3CDTF">2022-08-15T14:13:00Z</dcterms:modified>
</cp:coreProperties>
</file>